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E0904" w:rsidR="00CE7D11" w:rsidP="00CE7D11" w:rsidRDefault="00CE7D11" w14:paraId="362C39A2" w14:textId="5ABC2FB1">
      <w:r w:rsidRPr="003E0904">
        <w:t>Déplacement des fichiers et dossiers Vega</w:t>
      </w:r>
    </w:p>
    <w:p w:rsidRPr="003E0904" w:rsidR="00CE7D11" w:rsidP="00CE7D11" w:rsidRDefault="00CE7D11" w14:paraId="59ABDC48" w14:textId="77777777">
      <w:r w:rsidRPr="003E0904">
        <w:t>Le script doit impérativement être lancé à la racine du dossier Vega, afin d’éviter toute erreur.</w:t>
      </w:r>
    </w:p>
    <w:p w:rsidRPr="003E0904" w:rsidR="00CE7D11" w:rsidP="00CE7D11" w:rsidRDefault="00CE7D11" w14:paraId="312EAD98" w14:textId="77777777">
      <w:r w:rsidRPr="003E0904">
        <w:t xml:space="preserve">Lors de la transition de Vega 5 vers Vega 6, il est important de déplacer tous les fichiers .exe du dossier Vega pour les transférer vers </w:t>
      </w:r>
      <w:proofErr w:type="spellStart"/>
      <w:r w:rsidRPr="003E0904">
        <w:t>vega.dos</w:t>
      </w:r>
      <w:proofErr w:type="spellEnd"/>
      <w:r w:rsidRPr="003E0904">
        <w:t>\V6\EXE V5.</w:t>
      </w:r>
      <w:r w:rsidRPr="003E0904">
        <w:br/>
      </w:r>
      <w:r w:rsidRPr="003E0904">
        <w:t xml:space="preserve">Si le dossier </w:t>
      </w:r>
      <w:proofErr w:type="spellStart"/>
      <w:r w:rsidRPr="003E0904">
        <w:t>vega.dos</w:t>
      </w:r>
      <w:proofErr w:type="spellEnd"/>
      <w:r w:rsidRPr="003E0904">
        <w:t xml:space="preserve"> (ou VEGA.DOS) n’est pas créé, cela signifie que nous ne sommes pas encore au moment prévu pour le transfert des fichiers/dossiers ; le script ne doit donc pas se lancer.</w:t>
      </w:r>
    </w:p>
    <w:p w:rsidRPr="003E0904" w:rsidR="00CE7D11" w:rsidP="00CE7D11" w:rsidRDefault="00CE7D11" w14:paraId="66C66839" w14:textId="77777777">
      <w:r w:rsidRPr="003E0904">
        <w:t xml:space="preserve">De même, si le dossier V6 se trouvant à l’intérieur de </w:t>
      </w:r>
      <w:proofErr w:type="spellStart"/>
      <w:r w:rsidRPr="003E0904">
        <w:t>vega.dos</w:t>
      </w:r>
      <w:proofErr w:type="spellEnd"/>
      <w:r w:rsidRPr="003E0904">
        <w:t xml:space="preserve"> (ou VEGA.DOS) n’existe pas, cela veut dire qu’il manque une étape ; le script ne doit pas se lancer.</w:t>
      </w:r>
    </w:p>
    <w:p w:rsidRPr="003E0904" w:rsidR="00CE7D11" w:rsidP="00CE7D11" w:rsidRDefault="00CE7D11" w14:paraId="649941E6" w14:textId="77777777">
      <w:r w:rsidRPr="003E0904">
        <w:t>Avant l’exécution, le script doit demander des confirmations utilisateur dans le CLI :</w:t>
      </w:r>
    </w:p>
    <w:p w:rsidRPr="003E0904" w:rsidR="00CE7D11" w:rsidP="00CE7D11" w:rsidRDefault="00CE7D11" w14:paraId="668203AC" w14:textId="77777777">
      <w:pPr>
        <w:numPr>
          <w:ilvl w:val="0"/>
          <w:numId w:val="1"/>
        </w:numPr>
      </w:pPr>
      <w:r w:rsidRPr="003E0904">
        <w:t xml:space="preserve">Avez-vous réinitialisé le fichier JSON de </w:t>
      </w:r>
      <w:proofErr w:type="spellStart"/>
      <w:r w:rsidRPr="003E0904">
        <w:t>Retail</w:t>
      </w:r>
      <w:proofErr w:type="spellEnd"/>
      <w:r w:rsidRPr="003E0904">
        <w:t xml:space="preserve"> Force ?</w:t>
      </w:r>
    </w:p>
    <w:p w:rsidRPr="003E0904" w:rsidR="00CE7D11" w:rsidP="00CE7D11" w:rsidRDefault="00CE7D11" w14:paraId="24D3C5A3" w14:textId="77777777">
      <w:pPr>
        <w:numPr>
          <w:ilvl w:val="1"/>
          <w:numId w:val="1"/>
        </w:numPr>
      </w:pPr>
      <w:r w:rsidRPr="003E0904">
        <w:t>Oui → on continue l’exécution du script.</w:t>
      </w:r>
    </w:p>
    <w:p w:rsidRPr="003E0904" w:rsidR="00CE7D11" w:rsidP="00CE7D11" w:rsidRDefault="00CE7D11" w14:paraId="6B51C41F" w14:textId="77777777">
      <w:pPr>
        <w:numPr>
          <w:ilvl w:val="1"/>
          <w:numId w:val="1"/>
        </w:numPr>
      </w:pPr>
      <w:r w:rsidRPr="003E0904">
        <w:t>Non → informer l’utilisateur qu’il doit obligatoirement effectuer cette démarche et se référer à la procédure d’installation avant de continuer.</w:t>
      </w:r>
    </w:p>
    <w:p w:rsidRPr="003E0904" w:rsidR="00CE7D11" w:rsidP="00CE7D11" w:rsidRDefault="00CE7D11" w14:paraId="3ADDC529" w14:textId="77777777">
      <w:pPr>
        <w:numPr>
          <w:ilvl w:val="0"/>
          <w:numId w:val="1"/>
        </w:numPr>
      </w:pPr>
      <w:r w:rsidRPr="003E0904">
        <w:t>Avez-vous arrêté le service HFSQL ?</w:t>
      </w:r>
    </w:p>
    <w:p w:rsidRPr="003E0904" w:rsidR="00CE7D11" w:rsidP="00CE7D11" w:rsidRDefault="00CE7D11" w14:paraId="68E17EF3" w14:textId="77777777">
      <w:pPr>
        <w:numPr>
          <w:ilvl w:val="1"/>
          <w:numId w:val="1"/>
        </w:numPr>
      </w:pPr>
      <w:r w:rsidRPr="003E0904">
        <w:t>Oui → on continue l’exécution du script.</w:t>
      </w:r>
    </w:p>
    <w:p w:rsidRPr="003E0904" w:rsidR="00CE7D11" w:rsidP="00CE7D11" w:rsidRDefault="00CE7D11" w14:paraId="2DD00DF0" w14:textId="77777777">
      <w:pPr>
        <w:numPr>
          <w:ilvl w:val="1"/>
          <w:numId w:val="1"/>
        </w:numPr>
      </w:pPr>
      <w:r w:rsidRPr="003E0904">
        <w:t>Non → informer que le script ne peut pas avancer sans arrêter ce service.</w:t>
      </w:r>
    </w:p>
    <w:p w:rsidRPr="003E0904" w:rsidR="00CE7D11" w:rsidP="1891DF57" w:rsidRDefault="00CE7D11" w14:paraId="3D01FCF9" w14:textId="210FD085">
      <w:pPr>
        <w:numPr>
          <w:ilvl w:val="0"/>
          <w:numId w:val="1"/>
        </w:numPr>
        <w:rPr/>
      </w:pPr>
      <w:r w:rsidR="00CE7D11">
        <w:rPr/>
        <w:t>Avez-vous ouvert le port 7678 dans le pare-feu Windows ?</w:t>
      </w:r>
    </w:p>
    <w:p w:rsidRPr="003E0904" w:rsidR="00CE7D11" w:rsidP="1891DF57" w:rsidRDefault="00CE7D11" w14:paraId="1D57EEC4" w14:textId="5CF29FF0">
      <w:pPr>
        <w:ind w:left="720"/>
      </w:pPr>
      <w:r w:rsidR="1E436845">
        <w:rPr/>
        <w:t xml:space="preserve">Le script </w:t>
      </w:r>
      <w:r w:rsidR="1E436845">
        <w:rPr/>
        <w:t>vas</w:t>
      </w:r>
      <w:r w:rsidR="1E436845">
        <w:rPr/>
        <w:t xml:space="preserve"> lui </w:t>
      </w:r>
      <w:r w:rsidR="1E436845">
        <w:rPr/>
        <w:t>meme</w:t>
      </w:r>
      <w:r w:rsidR="1E436845">
        <w:rPr/>
        <w:t xml:space="preserve"> </w:t>
      </w:r>
      <w:r w:rsidR="1E436845">
        <w:rPr/>
        <w:t>verifier</w:t>
      </w:r>
      <w:r w:rsidR="1E436845">
        <w:rPr/>
        <w:t xml:space="preserve"> si le port 7678 est ouvert, si c’est le cas il dit ok, et il passe a la suite</w:t>
      </w:r>
    </w:p>
    <w:p w:rsidRPr="003E0904" w:rsidR="00CE7D11" w:rsidP="1891DF57" w:rsidRDefault="00CE7D11" w14:paraId="617004FD" w14:textId="52D30BB6">
      <w:pPr>
        <w:numPr>
          <w:ilvl w:val="0"/>
          <w:numId w:val="1"/>
        </w:numPr>
        <w:rPr/>
      </w:pPr>
      <w:r w:rsidR="00CE7D11">
        <w:rPr/>
        <w:t>Le dossier C:\ImpressionsVega est-il créé et partagé ?</w:t>
      </w:r>
    </w:p>
    <w:p w:rsidRPr="003E0904" w:rsidR="00CE7D11" w:rsidP="1891DF57" w:rsidRDefault="00CE7D11" w14:paraId="3661AF00" w14:textId="0705B043">
      <w:pPr>
        <w:ind w:left="720"/>
      </w:pPr>
      <w:r w:rsidR="785574A2">
        <w:rPr/>
        <w:t xml:space="preserve">Il </w:t>
      </w:r>
      <w:r w:rsidR="785574A2">
        <w:rPr/>
        <w:t>vas</w:t>
      </w:r>
      <w:r w:rsidR="785574A2">
        <w:rPr/>
        <w:t xml:space="preserve"> lui </w:t>
      </w:r>
      <w:r w:rsidR="785574A2">
        <w:rPr/>
        <w:t>meme</w:t>
      </w:r>
      <w:r w:rsidR="785574A2">
        <w:rPr/>
        <w:t xml:space="preserve"> </w:t>
      </w:r>
      <w:r w:rsidR="785574A2">
        <w:rPr/>
        <w:t>verifier</w:t>
      </w:r>
      <w:r w:rsidR="785574A2">
        <w:rPr/>
        <w:t xml:space="preserve"> si le dossier C:\ImpressionsVega est </w:t>
      </w:r>
      <w:r w:rsidR="785574A2">
        <w:rPr/>
        <w:t>présent ,</w:t>
      </w:r>
      <w:r w:rsidR="785574A2">
        <w:rPr/>
        <w:t xml:space="preserve"> si non, il met un </w:t>
      </w:r>
      <w:r w:rsidR="785574A2">
        <w:rPr/>
        <w:t>avertissmenet</w:t>
      </w:r>
      <w:r w:rsidR="785574A2">
        <w:rPr/>
        <w:t xml:space="preserve"> pour l’</w:t>
      </w:r>
      <w:r w:rsidR="07FC534C">
        <w:rPr/>
        <w:t xml:space="preserve">utilisateur et lui dire </w:t>
      </w:r>
      <w:r w:rsidR="07FC534C">
        <w:rPr/>
        <w:t>que il</w:t>
      </w:r>
      <w:r w:rsidR="07FC534C">
        <w:rPr/>
        <w:t xml:space="preserve"> faut le créer</w:t>
      </w:r>
    </w:p>
    <w:p w:rsidRPr="003E0904" w:rsidR="00CE7D11" w:rsidP="1891DF57" w:rsidRDefault="00CE7D11" w14:paraId="064EFF33" w14:textId="3969EA5B">
      <w:pPr>
        <w:ind w:left="0"/>
      </w:pPr>
      <w:r w:rsidR="00CE7D11">
        <w:rPr/>
        <w:t>Après ces 4 confirmations, le script peut démarrer.</w:t>
      </w:r>
    </w:p>
    <w:p w:rsidRPr="003E0904" w:rsidR="00CE7D11" w:rsidP="00CE7D11" w:rsidRDefault="00CE7D11" w14:paraId="1FA0FDA1" w14:textId="7F5B0AA0">
      <w:r w:rsidR="00CE7D11">
        <w:rPr/>
        <w:t xml:space="preserve">Le script va d’abord transférer tous les fichiers .exe situés dans la racine (là où se trouve le script) vers </w:t>
      </w:r>
      <w:r w:rsidR="00CE7D11">
        <w:rPr/>
        <w:t>vega.dos</w:t>
      </w:r>
      <w:r w:rsidR="00CE7D11">
        <w:rPr/>
        <w:t>\V6\EXE V5.</w:t>
      </w:r>
      <w:r>
        <w:br/>
      </w:r>
      <w:r w:rsidR="00CE7D11">
        <w:rPr/>
        <w:t xml:space="preserve">Il fera de même pour tous les fichiers .dll, à transférer vers </w:t>
      </w:r>
      <w:r w:rsidR="00CE7D11">
        <w:rPr/>
        <w:t>vega.dos</w:t>
      </w:r>
      <w:r w:rsidR="00CE7D11">
        <w:rPr/>
        <w:t>\V6\DLL V5.</w:t>
      </w:r>
      <w:r>
        <w:br/>
      </w:r>
      <w:r w:rsidR="557701FF">
        <w:rPr/>
        <w:t xml:space="preserve">Dans la racine </w:t>
      </w:r>
      <w:r w:rsidR="557701FF">
        <w:rPr/>
        <w:t>la</w:t>
      </w:r>
      <w:r w:rsidR="557701FF">
        <w:rPr/>
        <w:t xml:space="preserve"> ou le script est lancé, il doit trouver un fichier du nom “</w:t>
      </w:r>
      <w:r w:rsidR="557701FF">
        <w:rPr/>
        <w:t>nomserve</w:t>
      </w:r>
      <w:r w:rsidR="557701FF">
        <w:rPr/>
        <w:t xml:space="preserve">”, le </w:t>
      </w:r>
      <w:r w:rsidR="557701FF">
        <w:rPr/>
        <w:t>renomer</w:t>
      </w:r>
      <w:r w:rsidR="557701FF">
        <w:rPr/>
        <w:t xml:space="preserve"> en “nomserve-v5” et le DEPLACER dans </w:t>
      </w:r>
      <w:r w:rsidR="557701FF">
        <w:rPr/>
        <w:t>vega.dos</w:t>
      </w:r>
      <w:r w:rsidR="557701FF">
        <w:rPr/>
        <w:t xml:space="preserve">\V6, ensuite il </w:t>
      </w:r>
      <w:r w:rsidR="557701FF">
        <w:rPr/>
        <w:t>devras</w:t>
      </w:r>
      <w:r w:rsidR="557701FF">
        <w:rPr/>
        <w:t xml:space="preserve"> trouver deux fichiers GRPODUIT.DAT et GPRODUIT.NDX</w:t>
      </w:r>
      <w:r w:rsidR="028F9647">
        <w:rPr/>
        <w:t xml:space="preserve"> (les 2 fichiers)</w:t>
      </w:r>
      <w:r w:rsidR="557701FF">
        <w:rPr/>
        <w:t xml:space="preserve"> et les CO</w:t>
      </w:r>
      <w:r w:rsidR="6078A476">
        <w:rPr/>
        <w:t xml:space="preserve">PIER dans le dossier </w:t>
      </w:r>
      <w:r w:rsidR="6078A476">
        <w:rPr/>
        <w:t>v</w:t>
      </w:r>
      <w:r w:rsidR="6078A476">
        <w:rPr/>
        <w:t>ega.dos</w:t>
      </w:r>
      <w:r w:rsidR="6078A476">
        <w:rPr/>
        <w:t>\</w:t>
      </w:r>
      <w:r w:rsidR="6078A476">
        <w:rPr/>
        <w:t>V6</w:t>
      </w:r>
      <w:r w:rsidR="1A14B1C0">
        <w:rPr/>
        <w:t xml:space="preserve"> (pas les </w:t>
      </w:r>
      <w:r w:rsidR="1A14B1C0">
        <w:rPr/>
        <w:t>d</w:t>
      </w:r>
      <w:r w:rsidR="1A14B1C0">
        <w:rPr/>
        <w:t>eplacer</w:t>
      </w:r>
      <w:r w:rsidR="1A14B1C0">
        <w:rPr/>
        <w:t>)</w:t>
      </w:r>
    </w:p>
    <w:p w:rsidRPr="003E0904" w:rsidR="00CE7D11" w:rsidP="00CE7D11" w:rsidRDefault="00CE7D11" w14:paraId="7E2EC281" w14:textId="77777777">
      <w:r w:rsidRPr="003E0904">
        <w:t>Une fois ces opérations terminées, le script confirmera que tout s’est bien déroulé. En cas d’erreur, il expliquera clairement l’erreur afin que l’utilisateur puisse la corriger, ou demander de l’aide à David VIARD / David Challengeas s’il ne trouve pas.</w:t>
      </w:r>
    </w:p>
    <w:p w:rsidRPr="003E0904" w:rsidR="00CE7D11" w:rsidP="00CE7D11" w:rsidRDefault="00CE7D11" w14:paraId="62E8D7D5" w14:textId="77777777">
      <w:r w:rsidRPr="003E0904">
        <w:t>Partie 2 du script</w:t>
      </w:r>
    </w:p>
    <w:p w:rsidRPr="003E0904" w:rsidR="00CE7D11" w:rsidP="00CE7D11" w:rsidRDefault="00CE7D11" w14:paraId="19ACE1B8" w14:textId="77777777">
      <w:r w:rsidRPr="003E0904">
        <w:t>Le script doit rechercher un dossier nommé 20250922-PkgV6ProdF.</w:t>
      </w:r>
    </w:p>
    <w:p w:rsidRPr="003E0904" w:rsidR="00CE7D11" w:rsidP="00CE7D11" w:rsidRDefault="00CE7D11" w14:paraId="185C136F" w14:textId="77777777">
      <w:pPr>
        <w:rPr>
          <w:b/>
          <w:bCs/>
        </w:rPr>
      </w:pPr>
      <w:r w:rsidRPr="003E0904">
        <w:rPr>
          <w:b/>
          <w:bCs/>
        </w:rPr>
        <w:t>NB : la partie 20250922 est susceptible de changer, en revanche PkgV6ProdF ne change pas. Il est donc recommandé que le script recherche un dossier dont le nom se termine par PkgV6ProdF.</w:t>
      </w:r>
    </w:p>
    <w:p w:rsidRPr="003E0904" w:rsidR="00CE7D11" w:rsidP="00CE7D11" w:rsidRDefault="00CE7D11" w14:paraId="1F6236A8" w14:textId="1C2F167F">
      <w:r w:rsidRPr="003E0904">
        <w:t xml:space="preserve">Ce dossier se trouve dans </w:t>
      </w:r>
      <w:proofErr w:type="spellStart"/>
      <w:r w:rsidRPr="003E0904">
        <w:t>vega.dos</w:t>
      </w:r>
      <w:proofErr w:type="spellEnd"/>
      <w:r w:rsidRPr="003E0904">
        <w:t xml:space="preserve">\V6. À l’origine, il s’agissait d’un fichier .zip. Il peut arriver qu’en ouvrant 20250922-PkgV6ProdF, on trouve un autre dossier du même nom à </w:t>
      </w:r>
      <w:proofErr w:type="gramStart"/>
      <w:r w:rsidRPr="003E0904">
        <w:t>l’intérieur;</w:t>
      </w:r>
      <w:proofErr w:type="gramEnd"/>
      <w:r w:rsidRPr="003E0904">
        <w:t xml:space="preserve"> ce n’est pas un problème, il faut l’ouvrir aussi.</w:t>
      </w:r>
    </w:p>
    <w:p w:rsidRPr="003E0904" w:rsidR="00CE7D11" w:rsidP="00CE7D11" w:rsidRDefault="00CE7D11" w14:paraId="15D7A0C1" w14:textId="77777777">
      <w:r w:rsidRPr="003E0904">
        <w:t>À l’intérieur, le script trouvera les dossiers suivants :</w:t>
      </w:r>
    </w:p>
    <w:p w:rsidRPr="003E0904" w:rsidR="00CE7D11" w:rsidP="00CE7D11" w:rsidRDefault="00CE7D11" w14:paraId="0C3EB7CD" w14:textId="77777777">
      <w:pPr>
        <w:numPr>
          <w:ilvl w:val="0"/>
          <w:numId w:val="2"/>
        </w:numPr>
      </w:pPr>
      <w:proofErr w:type="spellStart"/>
      <w:r w:rsidRPr="003E0904">
        <w:t>Exe_Divers</w:t>
      </w:r>
      <w:proofErr w:type="spellEnd"/>
    </w:p>
    <w:p w:rsidRPr="003E0904" w:rsidR="00CE7D11" w:rsidP="00CE7D11" w:rsidRDefault="00CE7D11" w14:paraId="5D1DE2FA" w14:textId="77777777">
      <w:pPr>
        <w:numPr>
          <w:ilvl w:val="0"/>
          <w:numId w:val="2"/>
        </w:numPr>
      </w:pPr>
      <w:r w:rsidRPr="003E0904">
        <w:t>Images</w:t>
      </w:r>
    </w:p>
    <w:p w:rsidRPr="003E0904" w:rsidR="00CE7D11" w:rsidP="00CE7D11" w:rsidRDefault="00CE7D11" w14:paraId="5E9970CD" w14:textId="77777777">
      <w:pPr>
        <w:numPr>
          <w:ilvl w:val="0"/>
          <w:numId w:val="2"/>
        </w:numPr>
      </w:pPr>
      <w:r w:rsidRPr="003E0904">
        <w:t>RF</w:t>
      </w:r>
    </w:p>
    <w:p w:rsidRPr="003E0904" w:rsidR="00CE7D11" w:rsidP="00CE7D11" w:rsidRDefault="00CE7D11" w14:paraId="3F895C76" w14:textId="77777777">
      <w:pPr>
        <w:numPr>
          <w:ilvl w:val="0"/>
          <w:numId w:val="2"/>
        </w:numPr>
      </w:pPr>
      <w:r w:rsidRPr="003E0904">
        <w:t>V6_Divers</w:t>
      </w:r>
    </w:p>
    <w:p w:rsidRPr="003E0904" w:rsidR="00CE7D11" w:rsidP="00CE7D11" w:rsidRDefault="00CE7D11" w14:paraId="13ACFB9A" w14:textId="77777777">
      <w:pPr>
        <w:numPr>
          <w:ilvl w:val="0"/>
          <w:numId w:val="2"/>
        </w:numPr>
      </w:pPr>
      <w:r w:rsidRPr="003E0904">
        <w:t>V6_DLL</w:t>
      </w:r>
    </w:p>
    <w:p w:rsidRPr="003E0904" w:rsidR="00CE7D11" w:rsidP="00CE7D11" w:rsidRDefault="00CE7D11" w14:paraId="6E3D0986" w14:textId="77777777">
      <w:pPr>
        <w:numPr>
          <w:ilvl w:val="0"/>
          <w:numId w:val="2"/>
        </w:numPr>
      </w:pPr>
      <w:r w:rsidRPr="003E0904">
        <w:t>V6_Exe</w:t>
      </w:r>
    </w:p>
    <w:p w:rsidRPr="003E0904" w:rsidR="00CE7D11" w:rsidP="00CE7D11" w:rsidRDefault="00CE7D11" w14:paraId="36A35DEE" w14:textId="77777777">
      <w:pPr>
        <w:numPr>
          <w:ilvl w:val="0"/>
          <w:numId w:val="2"/>
        </w:numPr>
      </w:pPr>
      <w:r w:rsidRPr="003E0904">
        <w:t>V6_Fichiers</w:t>
      </w:r>
    </w:p>
    <w:p w:rsidRPr="003E0904" w:rsidR="00CE7D11" w:rsidP="00CE7D11" w:rsidRDefault="00CE7D11" w14:paraId="34573DDE" w14:textId="77777777">
      <w:pPr>
        <w:numPr>
          <w:ilvl w:val="0"/>
          <w:numId w:val="2"/>
        </w:numPr>
      </w:pPr>
      <w:r w:rsidRPr="003E0904">
        <w:t>W28_DLL</w:t>
      </w:r>
    </w:p>
    <w:p w:rsidRPr="003E0904" w:rsidR="00CE7D11" w:rsidP="00CE7D11" w:rsidRDefault="00CE7D11" w14:paraId="11ED2F4A" w14:textId="77777777">
      <w:r w:rsidRPr="003E0904">
        <w:t>Pour l’installation correcte de la V6, tout le contenu des dossiers V6_Divers, V6_DLL, V6_Exe, V6_Fichiers, W28_DLL doit être déplacé directement dans la racine (là où le script a été lancé).</w:t>
      </w:r>
      <w:r w:rsidRPr="003E0904">
        <w:br/>
      </w:r>
      <w:r w:rsidRPr="003E0904">
        <w:t>S’il existe des fichiers portant le même nom, ils doivent être écrasés.</w:t>
      </w:r>
    </w:p>
    <w:p w:rsidRPr="003E0904" w:rsidR="00CE7D11" w:rsidP="00CE7D11" w:rsidRDefault="00CE7D11" w14:paraId="533BE1DA" w14:textId="77777777">
      <w:r w:rsidRPr="003E0904">
        <w:t xml:space="preserve">Dans </w:t>
      </w:r>
      <w:proofErr w:type="spellStart"/>
      <w:r w:rsidRPr="003E0904">
        <w:t>Exe_Divers</w:t>
      </w:r>
      <w:proofErr w:type="spellEnd"/>
      <w:r w:rsidRPr="003E0904">
        <w:t>, il y a un dossier 7zip : déplacer également tout son contenu vers la racine (là où le script a été lancé).</w:t>
      </w:r>
    </w:p>
    <w:p w:rsidR="00CE7D11" w:rsidRDefault="00CE7D11" w14:paraId="5155D6F5" w14:textId="59D791C3">
      <w:r w:rsidR="00CE7D11">
        <w:rPr/>
        <w:t>Le dossier Images, lui, doit être déplacé en entier vers la racine (ne pas seulement déplacer son contenu, mais bien le dossier lui-même)</w:t>
      </w:r>
    </w:p>
    <w:p w:rsidRPr="003E0904" w:rsidR="00CE7D11" w:rsidP="00CE7D11" w:rsidRDefault="00CE7D11" w14:paraId="2E67178D" w14:textId="77777777">
      <w:r w:rsidRPr="003E0904">
        <w:t>Quand tout est terminé, le script affiche une confirmation indiquant que tout s’est bien passé. S’il y a eu des erreurs, ce n’est pas grave : il doit informer l’utilisateur de l’erreur exacte.</w:t>
      </w:r>
    </w:p>
    <w:p w:rsidRPr="003E0904" w:rsidR="00CE7D11" w:rsidP="00CE7D11" w:rsidRDefault="00CE7D11" w14:paraId="43FF3A90" w14:textId="77777777">
      <w:r w:rsidRPr="003E0904">
        <w:t xml:space="preserve">Dans tous les cas, le script doit obligatoirement créer un fichier .log </w:t>
      </w:r>
      <w:proofErr w:type="gramStart"/>
      <w:r w:rsidRPr="003E0904">
        <w:t>ou</w:t>
      </w:r>
      <w:proofErr w:type="gramEnd"/>
      <w:r w:rsidRPr="003E0904">
        <w:t xml:space="preserve"> .txt récapitulant toutes les opérations effectuées, à la racine là où se trouve le script.</w:t>
      </w:r>
    </w:p>
    <w:p w:rsidRPr="003E0904" w:rsidR="00CE7D11" w:rsidP="00CE7D11" w:rsidRDefault="00CE7D11" w14:paraId="317684F3" w14:textId="77777777">
      <w:r w:rsidRPr="003E0904">
        <w:t>À la toute fin, le script affiche :</w:t>
      </w:r>
      <w:r w:rsidRPr="003E0904">
        <w:br/>
      </w:r>
      <w:r w:rsidRPr="003E0904">
        <w:t>« Veuillez appuyer sur la touche Entrée pour fermer le script. »</w:t>
      </w:r>
    </w:p>
    <w:p w:rsidRPr="003E0904" w:rsidR="006A776A" w:rsidP="00CE7D11" w:rsidRDefault="006A776A" w14:paraId="2EF08178" w14:textId="6480DB89"/>
    <w:sectPr w:rsidRPr="003E0904" w:rsidR="006A776A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01725"/>
    <w:multiLevelType w:val="multilevel"/>
    <w:tmpl w:val="3D684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0639F2"/>
    <w:multiLevelType w:val="multilevel"/>
    <w:tmpl w:val="9002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481195480">
    <w:abstractNumId w:val="0"/>
  </w:num>
  <w:num w:numId="2" w16cid:durableId="151172399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6A"/>
    <w:rsid w:val="003E0904"/>
    <w:rsid w:val="004E4191"/>
    <w:rsid w:val="006A776A"/>
    <w:rsid w:val="006C1624"/>
    <w:rsid w:val="00C6715A"/>
    <w:rsid w:val="00CE7D11"/>
    <w:rsid w:val="00DC2694"/>
    <w:rsid w:val="00EB765C"/>
    <w:rsid w:val="028F9647"/>
    <w:rsid w:val="07FC534C"/>
    <w:rsid w:val="14FB41D2"/>
    <w:rsid w:val="1891DF57"/>
    <w:rsid w:val="1A14B1C0"/>
    <w:rsid w:val="1E436845"/>
    <w:rsid w:val="2A5DFF52"/>
    <w:rsid w:val="2FFEFD8E"/>
    <w:rsid w:val="31E1A847"/>
    <w:rsid w:val="33FE65E0"/>
    <w:rsid w:val="557701FF"/>
    <w:rsid w:val="6078A476"/>
    <w:rsid w:val="68739742"/>
    <w:rsid w:val="70A0ED31"/>
    <w:rsid w:val="785574A2"/>
    <w:rsid w:val="788A8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97797"/>
  <w15:chartTrackingRefBased/>
  <w15:docId w15:val="{E0B5730C-C2E4-49BC-829C-DB5422D583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76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776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77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77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77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77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77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77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77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A776A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A776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A776A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A776A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A776A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A776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A776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A776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A77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776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A776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77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A77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776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A77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77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776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776A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A776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776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09901D8540546A81BCE77B1A58326" ma:contentTypeVersion="1" ma:contentTypeDescription="Crée un document." ma:contentTypeScope="" ma:versionID="fc724d830834770ccb7d3fde7018f1cf">
  <xsd:schema xmlns:xsd="http://www.w3.org/2001/XMLSchema" xmlns:xs="http://www.w3.org/2001/XMLSchema" xmlns:p="http://schemas.microsoft.com/office/2006/metadata/properties" xmlns:ns3="c25d8afe-c08d-4e76-bd22-ec8be154121e" targetNamespace="http://schemas.microsoft.com/office/2006/metadata/properties" ma:root="true" ma:fieldsID="f2d6d6527e12804e86643e42076017f1" ns3:_="">
    <xsd:import namespace="c25d8afe-c08d-4e76-bd22-ec8be154121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d8afe-c08d-4e76-bd22-ec8be154121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4F58C6-DBF2-492D-8183-14669D188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211DEB-58B1-43B4-927A-2B60FB7AE8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F719F-20F3-4232-B7D9-38D58794C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5d8afe-c08d-4e76-bd22-ec8be15412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Bastien TILLIER-BARONTINI</dc:creator>
  <keywords/>
  <dc:description/>
  <lastModifiedBy>Bastien Tillier Barontini</lastModifiedBy>
  <revision>5</revision>
  <dcterms:created xsi:type="dcterms:W3CDTF">2025-09-30T05:40:00.0000000Z</dcterms:created>
  <dcterms:modified xsi:type="dcterms:W3CDTF">2025-09-30T08:16:03.7776710Z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0x010100DBA09901D8540546A81BCE77B1A58326</vt:lpwstr>
  </property>
</Properties>
</file>